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Default="00C82A74" w:rsidP="007038A2">
      <w:pPr>
        <w:rPr>
          <w:rFonts w:ascii="Calibri" w:eastAsia="Times New Roman" w:hAnsi="Calibri" w:cs="Times New Roman"/>
          <w:b/>
          <w:color w:val="231F20"/>
          <w:sz w:val="24"/>
          <w:szCs w:val="24"/>
        </w:rPr>
      </w:pPr>
      <w:r>
        <w:rPr>
          <w:rFonts w:ascii="Calibri" w:eastAsia="Times New Roman" w:hAnsi="Calibri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861695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-339725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A2" w:rsidRPr="008D7C7A" w:rsidRDefault="007038A2" w:rsidP="007038A2">
      <w:pPr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</w:pPr>
      <w:r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>ALLEGATO</w:t>
      </w:r>
      <w:r w:rsidR="00C82A74"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 xml:space="preserve"> </w:t>
      </w:r>
      <w:r w:rsidR="00C37655"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>B</w:t>
      </w:r>
    </w:p>
    <w:p w:rsidR="003673AF" w:rsidRDefault="003673AF" w:rsidP="003673AF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 xml:space="preserve">Alla Dirigente Scolastica </w:t>
      </w:r>
    </w:p>
    <w:p w:rsidR="003673AF" w:rsidRDefault="003673AF" w:rsidP="003673AF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IC “Giovanni Paolo I”</w:t>
      </w:r>
    </w:p>
    <w:p w:rsidR="003673AF" w:rsidRPr="001C34BB" w:rsidRDefault="003673AF" w:rsidP="001C34BB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Stornara</w:t>
      </w:r>
    </w:p>
    <w:p w:rsidR="001C34BB" w:rsidRDefault="001C34BB" w:rsidP="00ED3675">
      <w:pPr>
        <w:spacing w:after="0"/>
        <w:jc w:val="both"/>
        <w:rPr>
          <w:rFonts w:ascii="Calibri" w:eastAsia="Times New Roman" w:hAnsi="Calibri" w:cs="Times New Roman"/>
          <w:b/>
          <w:color w:val="231F20"/>
          <w:sz w:val="24"/>
          <w:szCs w:val="24"/>
        </w:rPr>
      </w:pPr>
    </w:p>
    <w:p w:rsidR="00A91FC5" w:rsidRDefault="007038A2" w:rsidP="00A91FC5">
      <w:pPr>
        <w:pStyle w:val="Heading3"/>
        <w:spacing w:line="276" w:lineRule="auto"/>
        <w:rPr>
          <w:rFonts w:cstheme="minorHAnsi"/>
          <w:iCs/>
        </w:rPr>
      </w:pPr>
      <w:r w:rsidRPr="005E7E86">
        <w:rPr>
          <w:rFonts w:eastAsia="Times New Roman" w:cs="Times New Roman"/>
          <w:color w:val="231F20"/>
          <w:sz w:val="24"/>
          <w:szCs w:val="24"/>
        </w:rPr>
        <w:t>Autovalutazione titoli posseduti da allegare all’istanza di partecipazione per il reclutamento della figura di</w:t>
      </w:r>
      <w:r w:rsidRPr="005E7E86">
        <w:rPr>
          <w:color w:val="231F20"/>
          <w:sz w:val="24"/>
          <w:szCs w:val="24"/>
        </w:rPr>
        <w:t xml:space="preserve"> </w:t>
      </w:r>
      <w:r w:rsidR="004849AA" w:rsidRPr="005E7E86">
        <w:rPr>
          <w:color w:val="231F20"/>
          <w:sz w:val="24"/>
          <w:szCs w:val="24"/>
        </w:rPr>
        <w:t>ESPERTO</w:t>
      </w:r>
      <w:r w:rsidR="005504CE">
        <w:rPr>
          <w:color w:val="231F20"/>
          <w:sz w:val="24"/>
          <w:szCs w:val="24"/>
        </w:rPr>
        <w:t xml:space="preserve"> e TUTOR</w:t>
      </w:r>
      <w:r w:rsidR="004849AA" w:rsidRPr="005E7E86">
        <w:t xml:space="preserve"> per l’orga</w:t>
      </w:r>
      <w:r w:rsidR="004849AA" w:rsidRPr="005504CE">
        <w:rPr>
          <w:rFonts w:eastAsia="Times New Roman" w:cs="Times New Roman"/>
          <w:color w:val="231F20"/>
          <w:sz w:val="24"/>
          <w:szCs w:val="24"/>
        </w:rPr>
        <w:t xml:space="preserve">nizzazione e la gestione di </w:t>
      </w:r>
      <w:r w:rsidR="00EA7707">
        <w:rPr>
          <w:rFonts w:eastAsia="Times New Roman" w:cs="Times New Roman"/>
          <w:color w:val="231F20"/>
          <w:sz w:val="24"/>
          <w:szCs w:val="24"/>
        </w:rPr>
        <w:t>PERCORSI DI FORMAZIONE SULLA TRANSIZIONE DIGITALE</w:t>
      </w:r>
      <w:r w:rsidR="0009130C">
        <w:rPr>
          <w:rFonts w:asciiTheme="minorHAnsi" w:hAnsiTheme="minorHAnsi" w:cstheme="minorHAnsi"/>
          <w:b w:val="0"/>
          <w:bCs w:val="0"/>
          <w:i/>
          <w:iCs/>
        </w:rPr>
        <w:t xml:space="preserve">- </w:t>
      </w:r>
      <w:r w:rsidR="0009130C" w:rsidRPr="006967C8">
        <w:rPr>
          <w:rFonts w:asciiTheme="minorHAnsi" w:hAnsiTheme="minorHAnsi" w:cstheme="minorHAnsi"/>
          <w:b w:val="0"/>
          <w:bCs w:val="0"/>
          <w:i/>
          <w:iCs/>
        </w:rPr>
        <w:t xml:space="preserve">Piano Nazionale Di Ripresa E Resilienza - Missione 4: Istruzione E Ricerca - Componente 1 - Potenziamento dell’offerta dei servizi di istruzione: dagli asili nido alle Università  - Linea di investimento 2.1 Didattica Digitale Integrata e Formazione alla transizione digitale per il personale scolastico (D.M. 66/2023) </w:t>
      </w:r>
      <w:r w:rsidR="003A3CCC">
        <w:rPr>
          <w:rFonts w:asciiTheme="minorHAnsi" w:hAnsiTheme="minorHAnsi" w:cstheme="minorHAnsi"/>
          <w:b w:val="0"/>
          <w:bCs w:val="0"/>
          <w:i/>
          <w:iCs/>
        </w:rPr>
        <w:t>–</w:t>
      </w:r>
      <w:r w:rsidR="0009130C" w:rsidRPr="006967C8">
        <w:rPr>
          <w:rFonts w:asciiTheme="minorHAnsi" w:hAnsiTheme="minorHAnsi" w:cstheme="minorHAnsi"/>
        </w:rPr>
        <w:t xml:space="preserve"> </w:t>
      </w:r>
      <w:r w:rsidR="004A079C">
        <w:rPr>
          <w:rFonts w:cstheme="minorHAnsi"/>
        </w:rPr>
        <w:t>“</w:t>
      </w:r>
      <w:r w:rsidR="004A079C">
        <w:t>INTELLIGENZA ARTIFICIALE PER LA DIDATTICA”</w:t>
      </w:r>
    </w:p>
    <w:p w:rsidR="0009130C" w:rsidRPr="006967C8" w:rsidRDefault="0009130C" w:rsidP="00A91FC5">
      <w:pPr>
        <w:pStyle w:val="Heading3"/>
        <w:spacing w:line="276" w:lineRule="auto"/>
        <w:ind w:left="0"/>
        <w:rPr>
          <w:rFonts w:asciiTheme="minorHAnsi" w:eastAsia="Times New Roman" w:hAnsiTheme="minorHAnsi" w:cstheme="minorHAnsi"/>
          <w:bCs w:val="0"/>
        </w:rPr>
      </w:pPr>
      <w:r w:rsidRPr="006967C8">
        <w:rPr>
          <w:rFonts w:asciiTheme="minorHAnsi" w:eastAsia="Times New Roman" w:hAnsiTheme="minorHAnsi" w:cstheme="minorHAnsi"/>
        </w:rPr>
        <w:t>Codice progetto</w:t>
      </w:r>
    </w:p>
    <w:p w:rsidR="0009130C" w:rsidRPr="006967C8" w:rsidRDefault="0009130C" w:rsidP="0009130C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M4C1I2.1-2023-1222-P-41889</w:t>
      </w:r>
    </w:p>
    <w:p w:rsidR="0009130C" w:rsidRPr="006967C8" w:rsidRDefault="0009130C" w:rsidP="0009130C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</w:p>
    <w:p w:rsidR="0009130C" w:rsidRPr="006967C8" w:rsidRDefault="0009130C" w:rsidP="0009130C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Codice CUP</w:t>
      </w:r>
    </w:p>
    <w:p w:rsidR="0009130C" w:rsidRPr="006967C8" w:rsidRDefault="0009130C" w:rsidP="0009130C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H14D23003370006</w:t>
      </w:r>
    </w:p>
    <w:p w:rsidR="0009130C" w:rsidRPr="006967C8" w:rsidRDefault="0009130C" w:rsidP="0009130C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</w:p>
    <w:p w:rsidR="0009130C" w:rsidRPr="006967C8" w:rsidRDefault="0009130C" w:rsidP="0009130C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TITOLO PROGETTO</w:t>
      </w:r>
    </w:p>
    <w:p w:rsidR="0009130C" w:rsidRPr="006967C8" w:rsidRDefault="0009130C" w:rsidP="0009130C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DigComp into Action: un patto per l’Educazione del Futuro</w:t>
      </w:r>
    </w:p>
    <w:p w:rsidR="005B244C" w:rsidRPr="005C2673" w:rsidRDefault="005B244C" w:rsidP="005C267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74651C" w:rsidRDefault="00221113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</w:rPr>
      </w:pPr>
      <w:r w:rsidRPr="005504CE">
        <w:rPr>
          <w:rFonts w:ascii="Calibri" w:hAnsi="Calibri" w:cs="Calibri"/>
          <w:color w:val="000000"/>
        </w:rPr>
        <w:t>Candidat</w:t>
      </w:r>
      <w:r w:rsidR="005C2673" w:rsidRPr="005504CE">
        <w:rPr>
          <w:rFonts w:ascii="Calibri" w:hAnsi="Calibri" w:cs="Calibri"/>
          <w:color w:val="000000"/>
        </w:rPr>
        <w:t>o ......................</w:t>
      </w:r>
      <w:r w:rsidRPr="005504CE">
        <w:rPr>
          <w:rFonts w:ascii="Calibri" w:hAnsi="Calibri" w:cs="Calibri"/>
          <w:color w:val="000000"/>
        </w:rPr>
        <w:t>..................................................................................................</w:t>
      </w:r>
    </w:p>
    <w:p w:rsidR="00690B48" w:rsidRDefault="00690B48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</w:rPr>
      </w:pPr>
    </w:p>
    <w:p w:rsidR="00690B48" w:rsidRDefault="00690B48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</w:rPr>
      </w:pPr>
    </w:p>
    <w:tbl>
      <w:tblPr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085"/>
        <w:gridCol w:w="2977"/>
        <w:gridCol w:w="1701"/>
        <w:gridCol w:w="1276"/>
        <w:gridCol w:w="1161"/>
      </w:tblGrid>
      <w:tr w:rsidR="00690B48" w:rsidRPr="0009130C" w:rsidTr="003B4CCE"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B48" w:rsidRPr="0062081A" w:rsidRDefault="00690B48" w:rsidP="003B4CCE">
            <w:pPr>
              <w:pStyle w:val="Heading3"/>
              <w:spacing w:line="276" w:lineRule="auto"/>
              <w:rPr>
                <w:rFonts w:asciiTheme="minorHAnsi" w:hAnsiTheme="minorHAnsi" w:cstheme="minorHAnsi"/>
              </w:rPr>
            </w:pPr>
            <w:r w:rsidRPr="0009130C">
              <w:rPr>
                <w:rFonts w:asciiTheme="minorHAnsi" w:hAnsiTheme="minorHAnsi" w:cstheme="minorHAnsi"/>
                <w:b w:val="0"/>
              </w:rPr>
              <w:t xml:space="preserve">TABELLA DI VALUTAZIONE TITOLI DOCENTI </w:t>
            </w:r>
            <w:r w:rsidRPr="0009130C">
              <w:rPr>
                <w:rFonts w:asciiTheme="minorHAnsi" w:hAnsiTheme="minorHAnsi" w:cstheme="minorHAnsi"/>
              </w:rPr>
              <w:t>TUTOR ed ESPERTI</w:t>
            </w:r>
            <w:r>
              <w:rPr>
                <w:rFonts w:asciiTheme="minorHAnsi" w:hAnsiTheme="minorHAnsi" w:cstheme="minorHAnsi"/>
                <w:b w:val="0"/>
              </w:rPr>
              <w:t xml:space="preserve"> DEL</w:t>
            </w:r>
            <w:r w:rsidRPr="0009130C">
              <w:rPr>
                <w:rFonts w:asciiTheme="minorHAnsi" w:hAnsiTheme="minorHAnsi" w:cstheme="minorHAnsi"/>
                <w:b w:val="0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</w:rPr>
              <w:t xml:space="preserve">PERCORSO DI FORMAZIONE SULLA TRANSIZIONE DIGITALE: </w:t>
            </w:r>
            <w:r w:rsidR="004A079C">
              <w:rPr>
                <w:rFonts w:cstheme="minorHAnsi"/>
              </w:rPr>
              <w:t>“</w:t>
            </w:r>
            <w:r w:rsidR="004A079C">
              <w:t>INTELLIGENZA ARTIFICIALE PER LA DIDATTICA”</w:t>
            </w:r>
          </w:p>
        </w:tc>
      </w:tr>
      <w:tr w:rsidR="00690B48" w:rsidRPr="0009130C" w:rsidTr="003B4CCE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Titoli ed Esperienze lavorative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Valutazioni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Punteggio Massimo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Punteggio a cura del candidato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Colonna riservata alla scuola</w:t>
            </w:r>
          </w:p>
        </w:tc>
      </w:tr>
      <w:tr w:rsidR="00690B48" w:rsidRPr="0009130C" w:rsidTr="003B4CCE"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B48" w:rsidRPr="0009130C" w:rsidRDefault="00690B48" w:rsidP="003B4CCE">
            <w:pPr>
              <w:pStyle w:val="Defaul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TITOLI CULTURALI</w:t>
            </w:r>
          </w:p>
        </w:tc>
      </w:tr>
      <w:tr w:rsidR="00690B48" w:rsidRPr="0009130C" w:rsidTr="003B4CCE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  <w:r>
              <w:t>Laurea specifica o titolo equipollente</w:t>
            </w:r>
            <w:r w:rsidRPr="006A79AB">
              <w:rPr>
                <w:spacing w:val="-52"/>
              </w:rPr>
              <w:t xml:space="preserve"> </w:t>
            </w:r>
            <w:r>
              <w:t>attinente l’azione formativa da</w:t>
            </w:r>
            <w:r w:rsidRPr="006A79AB">
              <w:rPr>
                <w:spacing w:val="1"/>
              </w:rPr>
              <w:t xml:space="preserve"> </w:t>
            </w:r>
            <w:r>
              <w:t>realizzare</w:t>
            </w:r>
            <w:r w:rsidRPr="0009130C">
              <w:rPr>
                <w:rFonts w:cstheme="minorHAnsi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B48" w:rsidRPr="0009130C" w:rsidRDefault="00690B48" w:rsidP="003B4CCE">
            <w:pPr>
              <w:pStyle w:val="Default"/>
              <w:rPr>
                <w:rFonts w:asciiTheme="minorHAnsi" w:hAnsiTheme="minorHAnsi" w:cstheme="minorHAnsi"/>
                <w:color w:val="auto"/>
              </w:rPr>
            </w:pPr>
          </w:p>
          <w:p w:rsidR="00690B48" w:rsidRPr="0009130C" w:rsidRDefault="00690B48" w:rsidP="003B4CC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 xml:space="preserve">con votazione fino a 80/110 : </w:t>
            </w:r>
            <w:r w:rsidRPr="0009130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punti 6</w:t>
            </w: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 xml:space="preserve">; </w:t>
            </w:r>
          </w:p>
          <w:p w:rsidR="00690B48" w:rsidRPr="0009130C" w:rsidRDefault="00690B48" w:rsidP="003B4CC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sz w:val="23"/>
                <w:szCs w:val="23"/>
              </w:rPr>
              <w:lastRenderedPageBreak/>
              <w:t xml:space="preserve">- </w:t>
            </w: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>con votazione da 81/110 a 90/110 :</w:t>
            </w:r>
            <w:r w:rsidRPr="0009130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punti 7 </w:t>
            </w:r>
          </w:p>
          <w:p w:rsidR="00690B48" w:rsidRPr="0009130C" w:rsidRDefault="00690B48" w:rsidP="003B4CC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sz w:val="23"/>
                <w:szCs w:val="23"/>
              </w:rPr>
              <w:t xml:space="preserve">- </w:t>
            </w: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 xml:space="preserve">con votazione da 91/110 a 110/110: </w:t>
            </w:r>
            <w:r w:rsidRPr="0009130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punti 8 </w:t>
            </w:r>
          </w:p>
          <w:p w:rsidR="00690B48" w:rsidRPr="0009130C" w:rsidRDefault="00690B48" w:rsidP="003B4CC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sz w:val="23"/>
                <w:szCs w:val="23"/>
              </w:rPr>
              <w:t xml:space="preserve">- </w:t>
            </w: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 xml:space="preserve">con votazione d1 110/110 e lode: </w:t>
            </w:r>
            <w:r w:rsidRPr="0009130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punti 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lastRenderedPageBreak/>
              <w:t>Punti 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90B48" w:rsidRPr="0009130C" w:rsidTr="003B4CCE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Laurea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non specifica</w:t>
            </w: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690B48" w:rsidRPr="0009130C" w:rsidRDefault="00690B48" w:rsidP="003B4CC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B48" w:rsidRPr="0009130C" w:rsidRDefault="00690B48" w:rsidP="003B4CCE">
            <w:pPr>
              <w:pStyle w:val="Default"/>
              <w:rPr>
                <w:rFonts w:asciiTheme="minorHAnsi" w:hAnsiTheme="minorHAnsi" w:cstheme="minorHAnsi"/>
                <w:color w:val="auto"/>
              </w:rPr>
            </w:pPr>
          </w:p>
          <w:p w:rsidR="00690B48" w:rsidRPr="0009130C" w:rsidRDefault="00690B48" w:rsidP="003B4CC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sz w:val="23"/>
                <w:szCs w:val="23"/>
              </w:rPr>
              <w:t xml:space="preserve">- </w:t>
            </w: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 xml:space="preserve">con votazione fino a 80/110 : </w:t>
            </w:r>
            <w:r w:rsidRPr="0009130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punti 5</w:t>
            </w: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 xml:space="preserve">; </w:t>
            </w:r>
          </w:p>
          <w:p w:rsidR="00690B48" w:rsidRPr="0009130C" w:rsidRDefault="00690B48" w:rsidP="003B4CC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sz w:val="23"/>
                <w:szCs w:val="23"/>
              </w:rPr>
              <w:t xml:space="preserve">- </w:t>
            </w: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 xml:space="preserve">con votazione da 81/110 a 90/110 : </w:t>
            </w:r>
            <w:r w:rsidRPr="0009130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punti 6 </w:t>
            </w:r>
          </w:p>
          <w:p w:rsidR="00690B48" w:rsidRPr="0009130C" w:rsidRDefault="00690B48" w:rsidP="003B4CC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sz w:val="23"/>
                <w:szCs w:val="23"/>
              </w:rPr>
              <w:t xml:space="preserve">- </w:t>
            </w: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 xml:space="preserve">con votazione da 91/110 a 110/110: </w:t>
            </w:r>
            <w:r w:rsidRPr="0009130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punti 7 </w:t>
            </w:r>
          </w:p>
          <w:p w:rsidR="00690B48" w:rsidRPr="00ED2E62" w:rsidRDefault="00690B48" w:rsidP="003B4CC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sz w:val="23"/>
                <w:szCs w:val="23"/>
              </w:rPr>
              <w:t xml:space="preserve">- </w:t>
            </w: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 xml:space="preserve">con votazione di 110/110 e lode: </w:t>
            </w:r>
            <w:r w:rsidRPr="0009130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punti 8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t>Punti 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90B48" w:rsidRPr="0009130C" w:rsidTr="003B4CCE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  <w:r w:rsidRPr="0009130C">
              <w:rPr>
                <w:rFonts w:cstheme="minorHAnsi"/>
                <w:bCs/>
                <w:color w:val="231F20"/>
              </w:rPr>
              <w:t xml:space="preserve">Laurea triennale </w:t>
            </w:r>
            <w:r w:rsidRPr="0009130C">
              <w:rPr>
                <w:rFonts w:cstheme="minorHAnsi"/>
                <w:b/>
                <w:bCs/>
                <w:i/>
                <w:color w:val="231F20"/>
              </w:rPr>
              <w:t>(non valutata se successivamente si è conseguita la specialistica/magistrale)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>fino a 89 ……1 punto</w:t>
            </w:r>
          </w:p>
          <w:p w:rsidR="00690B48" w:rsidRPr="0009130C" w:rsidRDefault="00690B48" w:rsidP="003B4CCE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>da 90 a 104 ..…  2 punti</w:t>
            </w:r>
          </w:p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  <w:r w:rsidRPr="0009130C">
              <w:rPr>
                <w:rFonts w:cstheme="minorHAnsi"/>
              </w:rPr>
              <w:t>da 105 in poi …  3 punti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t>Punti 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90B48" w:rsidRPr="0009130C" w:rsidTr="003B4CCE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  <w:r w:rsidRPr="0009130C">
              <w:rPr>
                <w:rFonts w:cstheme="minorHAnsi"/>
                <w:bCs/>
                <w:color w:val="231F20"/>
              </w:rPr>
              <w:t xml:space="preserve">Diploma di scuola secondaria superiore </w:t>
            </w:r>
            <w:r w:rsidRPr="0009130C">
              <w:rPr>
                <w:rFonts w:cstheme="minorHAnsi"/>
                <w:b/>
                <w:bCs/>
                <w:i/>
                <w:color w:val="231F20"/>
              </w:rPr>
              <w:t>(non valutato se in possesso di titolo superiore)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  <w:r w:rsidRPr="0009130C">
              <w:rPr>
                <w:rFonts w:cstheme="minorHAnsi"/>
                <w:color w:val="231F20"/>
              </w:rPr>
              <w:t>Punti 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t>Punti 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90B48" w:rsidRPr="0009130C" w:rsidTr="003B4CCE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  <w:bCs/>
                <w:color w:val="231F20"/>
              </w:rPr>
            </w:pPr>
            <w:r w:rsidRPr="0009130C">
              <w:rPr>
                <w:rFonts w:cstheme="minorHAnsi"/>
                <w:color w:val="221F1F"/>
              </w:rPr>
              <w:t>Master/corso</w:t>
            </w:r>
            <w:r w:rsidRPr="0009130C">
              <w:rPr>
                <w:rFonts w:cstheme="minorHAnsi"/>
                <w:color w:val="221F1F"/>
                <w:spacing w:val="-4"/>
              </w:rPr>
              <w:t xml:space="preserve"> </w:t>
            </w:r>
            <w:r w:rsidRPr="0009130C">
              <w:rPr>
                <w:rFonts w:cstheme="minorHAnsi"/>
                <w:color w:val="221F1F"/>
              </w:rPr>
              <w:t>di</w:t>
            </w:r>
            <w:r w:rsidRPr="0009130C">
              <w:rPr>
                <w:rFonts w:cstheme="minorHAnsi"/>
                <w:color w:val="221F1F"/>
                <w:spacing w:val="-6"/>
              </w:rPr>
              <w:t xml:space="preserve"> </w:t>
            </w:r>
            <w:r w:rsidRPr="0009130C">
              <w:rPr>
                <w:rFonts w:cstheme="minorHAnsi"/>
                <w:color w:val="221F1F"/>
              </w:rPr>
              <w:t>specializzazione/perfezionamento coerente con l’oggetto del bando (durata biennale)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pStyle w:val="TableParagraph"/>
              <w:spacing w:before="11" w:line="276" w:lineRule="auto"/>
              <w:ind w:right="57"/>
              <w:rPr>
                <w:rFonts w:asciiTheme="minorHAnsi" w:hAnsiTheme="minorHAnsi" w:cstheme="minorHAnsi"/>
                <w:color w:val="221F1F"/>
              </w:rPr>
            </w:pPr>
            <w:r w:rsidRPr="0009130C">
              <w:rPr>
                <w:rFonts w:asciiTheme="minorHAnsi" w:hAnsiTheme="minorHAnsi" w:cstheme="minorHAnsi"/>
                <w:color w:val="221F1F"/>
              </w:rPr>
              <w:t xml:space="preserve">Punti 2  </w:t>
            </w:r>
          </w:p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  <w:color w:val="231F20"/>
              </w:rPr>
            </w:pPr>
            <w:r w:rsidRPr="0009130C">
              <w:rPr>
                <w:rFonts w:cstheme="minorHAnsi"/>
              </w:rPr>
              <w:t>(max. 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t>Punti 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90B48" w:rsidRPr="0009130C" w:rsidTr="003B4CCE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  <w:r w:rsidRPr="0009130C">
              <w:rPr>
                <w:rFonts w:cstheme="minorHAnsi"/>
                <w:color w:val="221F1F"/>
              </w:rPr>
              <w:t>Master/corsi</w:t>
            </w:r>
            <w:r w:rsidRPr="0009130C">
              <w:rPr>
                <w:rFonts w:cstheme="minorHAnsi"/>
                <w:color w:val="221F1F"/>
                <w:spacing w:val="-4"/>
              </w:rPr>
              <w:t xml:space="preserve"> </w:t>
            </w:r>
            <w:r w:rsidRPr="0009130C">
              <w:rPr>
                <w:rFonts w:cstheme="minorHAnsi"/>
                <w:color w:val="221F1F"/>
              </w:rPr>
              <w:t>di</w:t>
            </w:r>
            <w:r w:rsidRPr="0009130C">
              <w:rPr>
                <w:rFonts w:cstheme="minorHAnsi"/>
                <w:color w:val="221F1F"/>
                <w:spacing w:val="-6"/>
              </w:rPr>
              <w:t xml:space="preserve"> </w:t>
            </w:r>
            <w:r w:rsidRPr="0009130C">
              <w:rPr>
                <w:rFonts w:cstheme="minorHAnsi"/>
                <w:color w:val="221F1F"/>
              </w:rPr>
              <w:t>specializzazione/perfezionamento coerenti con l’oggetto del bando (durata annuale)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pStyle w:val="TableParagraph"/>
              <w:spacing w:line="268" w:lineRule="exact"/>
              <w:ind w:right="59"/>
              <w:rPr>
                <w:rFonts w:asciiTheme="minorHAnsi" w:hAnsiTheme="minorHAnsi" w:cstheme="minorHAnsi"/>
                <w:color w:val="221F1F"/>
              </w:rPr>
            </w:pPr>
            <w:r w:rsidRPr="0009130C">
              <w:rPr>
                <w:rFonts w:asciiTheme="minorHAnsi" w:hAnsiTheme="minorHAnsi" w:cstheme="minorHAnsi"/>
                <w:color w:val="221F1F"/>
              </w:rPr>
              <w:t>Punti</w:t>
            </w:r>
            <w:r w:rsidRPr="0009130C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1 per ciascun</w:t>
            </w:r>
            <w:r w:rsidRPr="0009130C"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master</w:t>
            </w:r>
            <w:r w:rsidRPr="0009130C"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o</w:t>
            </w:r>
            <w:r w:rsidRPr="0009130C"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c. spec.</w:t>
            </w:r>
            <w:r w:rsidRPr="0009130C">
              <w:rPr>
                <w:rFonts w:asciiTheme="minorHAnsi" w:hAnsiTheme="minorHAnsi" w:cstheme="minorHAnsi"/>
                <w:b/>
                <w:color w:val="221F1F"/>
                <w:spacing w:val="-1"/>
              </w:rPr>
              <w:t xml:space="preserve"> </w:t>
            </w:r>
            <w:r w:rsidRPr="0009130C">
              <w:rPr>
                <w:rFonts w:asciiTheme="minorHAnsi" w:hAnsiTheme="minorHAnsi" w:cstheme="minorHAnsi"/>
                <w:b/>
                <w:color w:val="221F1F"/>
              </w:rPr>
              <w:t>annuale</w:t>
            </w:r>
            <w:r w:rsidRPr="0009130C"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o c.</w:t>
            </w:r>
            <w:r w:rsidRPr="0009130C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perf.</w:t>
            </w:r>
          </w:p>
          <w:p w:rsidR="00690B48" w:rsidRPr="0009130C" w:rsidRDefault="00690B48" w:rsidP="003B4CCE">
            <w:pPr>
              <w:pStyle w:val="TableParagraph"/>
              <w:spacing w:line="268" w:lineRule="exact"/>
              <w:ind w:right="59"/>
              <w:rPr>
                <w:rFonts w:asciiTheme="minorHAnsi" w:hAnsiTheme="minorHAnsi" w:cstheme="minorHAnsi"/>
              </w:rPr>
            </w:pPr>
            <w:r w:rsidRPr="0009130C">
              <w:rPr>
                <w:rFonts w:asciiTheme="minorHAnsi" w:eastAsia="Times New Roman" w:hAnsiTheme="minorHAnsi" w:cstheme="minorHAnsi"/>
              </w:rPr>
              <w:t>(max. 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t>Punti 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90B48" w:rsidRPr="0009130C" w:rsidTr="003B4CCE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A91FC5" w:rsidRDefault="00690B48" w:rsidP="003B4CCE">
            <w:pPr>
              <w:pStyle w:val="TableParagraph"/>
              <w:spacing w:line="268" w:lineRule="exact"/>
              <w:ind w:left="107"/>
              <w:rPr>
                <w:rFonts w:cstheme="minorHAnsi"/>
                <w:color w:val="221F1F"/>
              </w:rPr>
            </w:pPr>
            <w:r w:rsidRPr="0009130C">
              <w:rPr>
                <w:rFonts w:asciiTheme="minorHAnsi" w:hAnsiTheme="minorHAnsi" w:cstheme="minorHAnsi"/>
                <w:color w:val="221F1F"/>
              </w:rPr>
              <w:t>Corsi</w:t>
            </w:r>
            <w:r w:rsidRPr="0009130C"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di</w:t>
            </w:r>
            <w:r w:rsidRPr="0009130C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formazione</w:t>
            </w:r>
            <w:r w:rsidRPr="0009130C"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frequentati</w:t>
            </w:r>
            <w:r w:rsidRPr="0009130C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in</w:t>
            </w:r>
            <w:r w:rsidRPr="0009130C"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qualità</w:t>
            </w:r>
            <w:r w:rsidRPr="0009130C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di</w:t>
            </w:r>
            <w:r w:rsidRPr="0009130C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corsista</w:t>
            </w:r>
            <w:r w:rsidRPr="0009130C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09130C">
              <w:rPr>
                <w:rFonts w:cstheme="minorHAnsi"/>
                <w:color w:val="221F1F"/>
              </w:rPr>
              <w:t>coerenti con l’oggetto del bando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  <w:color w:val="221F1F"/>
              </w:rPr>
            </w:pPr>
            <w:r w:rsidRPr="0009130C">
              <w:rPr>
                <w:rFonts w:cstheme="minorHAnsi"/>
                <w:color w:val="221F1F"/>
              </w:rPr>
              <w:t>Punti</w:t>
            </w:r>
            <w:r w:rsidRPr="0009130C"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>3</w:t>
            </w:r>
            <w:r w:rsidRPr="0009130C">
              <w:rPr>
                <w:rFonts w:cstheme="minorHAnsi"/>
                <w:color w:val="221F1F"/>
              </w:rPr>
              <w:t xml:space="preserve"> per ciascun</w:t>
            </w:r>
            <w:r w:rsidRPr="0009130C">
              <w:rPr>
                <w:rFonts w:cstheme="minorHAnsi"/>
                <w:color w:val="221F1F"/>
                <w:spacing w:val="-3"/>
              </w:rPr>
              <w:t xml:space="preserve"> </w:t>
            </w:r>
            <w:r w:rsidRPr="0009130C">
              <w:rPr>
                <w:rFonts w:cstheme="minorHAnsi"/>
                <w:color w:val="221F1F"/>
              </w:rPr>
              <w:t>corso</w:t>
            </w:r>
          </w:p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(max. 4 </w:t>
            </w:r>
            <w:r w:rsidRPr="0009130C">
              <w:rPr>
                <w:rFonts w:cstheme="minorHAnsi"/>
              </w:rPr>
              <w:t>corsi)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t>Punti 1</w:t>
            </w:r>
            <w:r>
              <w:rPr>
                <w:rFonts w:cstheme="minorHAnsi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90B48" w:rsidRPr="0009130C" w:rsidTr="003B4CCE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pStyle w:val="TableParagraph"/>
              <w:spacing w:line="268" w:lineRule="exact"/>
              <w:ind w:left="107"/>
              <w:rPr>
                <w:rFonts w:asciiTheme="minorHAnsi" w:hAnsiTheme="minorHAnsi" w:cstheme="minorHAnsi"/>
                <w:color w:val="221F1F"/>
              </w:rPr>
            </w:pPr>
            <w:r w:rsidRPr="0009130C">
              <w:rPr>
                <w:rFonts w:asciiTheme="minorHAnsi" w:hAnsiTheme="minorHAnsi" w:cstheme="minorHAnsi"/>
              </w:rPr>
              <w:t>Formatore in enti riconosciuti MIM coerenti con l’area tematica di intervento min h. 8 per corso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  <w:color w:val="221F1F"/>
              </w:rPr>
            </w:pPr>
            <w:r w:rsidRPr="0009130C">
              <w:rPr>
                <w:rFonts w:cstheme="minorHAnsi"/>
                <w:color w:val="221F1F"/>
              </w:rPr>
              <w:t>Punti</w:t>
            </w:r>
            <w:r w:rsidRPr="0009130C">
              <w:rPr>
                <w:rFonts w:cstheme="minorHAnsi"/>
                <w:color w:val="221F1F"/>
                <w:spacing w:val="-1"/>
              </w:rPr>
              <w:t xml:space="preserve"> </w:t>
            </w:r>
            <w:r w:rsidRPr="0009130C">
              <w:rPr>
                <w:rFonts w:cstheme="minorHAnsi"/>
                <w:color w:val="221F1F"/>
              </w:rPr>
              <w:t>2 per ciascun</w:t>
            </w:r>
            <w:r w:rsidRPr="0009130C">
              <w:rPr>
                <w:rFonts w:cstheme="minorHAnsi"/>
                <w:color w:val="221F1F"/>
                <w:spacing w:val="-3"/>
              </w:rPr>
              <w:t xml:space="preserve"> </w:t>
            </w:r>
            <w:r w:rsidRPr="0009130C">
              <w:rPr>
                <w:rFonts w:cstheme="minorHAnsi"/>
                <w:color w:val="221F1F"/>
              </w:rPr>
              <w:t>corso</w:t>
            </w:r>
          </w:p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  <w:color w:val="221F1F"/>
              </w:rPr>
            </w:pPr>
            <w:r w:rsidRPr="0009130C">
              <w:rPr>
                <w:rFonts w:cstheme="minorHAnsi"/>
              </w:rPr>
              <w:t>(max. 3 corsi)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t>Punti 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90B48" w:rsidRPr="0009130C" w:rsidTr="003B4CCE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spacing w:val="-3"/>
              </w:rPr>
              <w:t>Formatore in ambito scolastico</w:t>
            </w:r>
            <w:r w:rsidRPr="00ED2E62">
              <w:rPr>
                <w:rFonts w:cstheme="minorHAnsi"/>
                <w:spacing w:val="-3"/>
              </w:rPr>
              <w:t xml:space="preserve"> ed extrascolastici afferenti la tipologia di intervento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  <w:color w:val="221F1F"/>
              </w:rPr>
            </w:pPr>
            <w:r w:rsidRPr="0009130C">
              <w:rPr>
                <w:rFonts w:cstheme="minorHAnsi"/>
                <w:color w:val="221F1F"/>
              </w:rPr>
              <w:t>Punti</w:t>
            </w:r>
            <w:r w:rsidRPr="0009130C"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>3</w:t>
            </w:r>
            <w:r w:rsidRPr="0009130C">
              <w:rPr>
                <w:rFonts w:cstheme="minorHAnsi"/>
                <w:color w:val="221F1F"/>
              </w:rPr>
              <w:t xml:space="preserve"> per ciascun</w:t>
            </w:r>
            <w:r w:rsidRPr="0009130C">
              <w:rPr>
                <w:rFonts w:cstheme="minorHAnsi"/>
                <w:color w:val="221F1F"/>
                <w:spacing w:val="-3"/>
              </w:rPr>
              <w:t xml:space="preserve"> </w:t>
            </w:r>
            <w:r w:rsidRPr="0009130C">
              <w:rPr>
                <w:rFonts w:cstheme="minorHAnsi"/>
                <w:color w:val="221F1F"/>
              </w:rPr>
              <w:t>corso</w:t>
            </w:r>
          </w:p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(max. 3</w:t>
            </w:r>
            <w:r w:rsidRPr="0009130C">
              <w:rPr>
                <w:rFonts w:cstheme="minorHAnsi"/>
              </w:rPr>
              <w:t xml:space="preserve"> corsi)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t xml:space="preserve">Punti </w:t>
            </w:r>
            <w:r>
              <w:rPr>
                <w:rFonts w:cstheme="minorHAnsi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90B48" w:rsidRPr="0009130C" w:rsidTr="003B4CCE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pStyle w:val="Default"/>
              <w:rPr>
                <w:rFonts w:asciiTheme="minorHAnsi" w:hAnsiTheme="minorHAnsi" w:cstheme="minorHAnsi"/>
                <w:color w:val="221F1F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CERTIFICAZIONI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  <w:color w:val="221F1F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90B48" w:rsidRPr="0009130C" w:rsidTr="003B4CCE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  <w:r w:rsidRPr="0009130C">
              <w:rPr>
                <w:rFonts w:cstheme="minorHAnsi"/>
              </w:rPr>
              <w:t>Certificazioni</w:t>
            </w:r>
            <w:r w:rsidRPr="0009130C">
              <w:rPr>
                <w:rFonts w:cstheme="minorHAnsi"/>
                <w:spacing w:val="20"/>
              </w:rPr>
              <w:t xml:space="preserve"> </w:t>
            </w:r>
            <w:r w:rsidRPr="0009130C">
              <w:rPr>
                <w:rFonts w:cstheme="minorHAnsi"/>
              </w:rPr>
              <w:t>Informatiche</w:t>
            </w:r>
            <w:r w:rsidRPr="0009130C">
              <w:rPr>
                <w:rFonts w:cstheme="minorHAnsi"/>
                <w:spacing w:val="17"/>
              </w:rPr>
              <w:t xml:space="preserve"> </w:t>
            </w:r>
            <w:r w:rsidRPr="0009130C">
              <w:rPr>
                <w:rFonts w:cstheme="minorHAnsi"/>
              </w:rPr>
              <w:t>Eipass,</w:t>
            </w:r>
            <w:r w:rsidRPr="0009130C">
              <w:rPr>
                <w:rFonts w:cstheme="minorHAnsi"/>
                <w:spacing w:val="18"/>
              </w:rPr>
              <w:t xml:space="preserve"> </w:t>
            </w:r>
            <w:r w:rsidRPr="0009130C">
              <w:rPr>
                <w:rFonts w:cstheme="minorHAnsi"/>
              </w:rPr>
              <w:t>Aica</w:t>
            </w:r>
            <w:r w:rsidRPr="0009130C">
              <w:rPr>
                <w:rFonts w:cstheme="minorHAnsi"/>
                <w:spacing w:val="17"/>
              </w:rPr>
              <w:t xml:space="preserve"> </w:t>
            </w:r>
            <w:r w:rsidRPr="0009130C">
              <w:rPr>
                <w:rFonts w:cstheme="minorHAnsi"/>
              </w:rPr>
              <w:t>o</w:t>
            </w:r>
            <w:r w:rsidRPr="0009130C">
              <w:rPr>
                <w:rFonts w:cstheme="minorHAnsi"/>
                <w:spacing w:val="17"/>
              </w:rPr>
              <w:t xml:space="preserve"> </w:t>
            </w:r>
            <w:r w:rsidRPr="0009130C">
              <w:rPr>
                <w:rFonts w:cstheme="minorHAnsi"/>
              </w:rPr>
              <w:t>altri</w:t>
            </w:r>
            <w:r w:rsidRPr="0009130C">
              <w:rPr>
                <w:rFonts w:cstheme="minorHAnsi"/>
                <w:spacing w:val="17"/>
              </w:rPr>
              <w:t xml:space="preserve"> </w:t>
            </w:r>
            <w:r w:rsidRPr="0009130C">
              <w:rPr>
                <w:rFonts w:cstheme="minorHAnsi"/>
              </w:rPr>
              <w:t>soggetti</w:t>
            </w:r>
            <w:r w:rsidRPr="0009130C">
              <w:rPr>
                <w:rFonts w:cstheme="minorHAnsi"/>
                <w:spacing w:val="18"/>
              </w:rPr>
              <w:t xml:space="preserve"> </w:t>
            </w:r>
            <w:r w:rsidRPr="0009130C">
              <w:rPr>
                <w:rFonts w:cstheme="minorHAnsi"/>
              </w:rPr>
              <w:t>accreditati</w:t>
            </w:r>
            <w:r w:rsidRPr="0009130C">
              <w:rPr>
                <w:rFonts w:cstheme="minorHAnsi"/>
                <w:spacing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  <w:r w:rsidRPr="0009130C">
              <w:rPr>
                <w:rFonts w:cstheme="minorHAnsi"/>
              </w:rPr>
              <w:t>Punti 3</w:t>
            </w:r>
            <w:r w:rsidRPr="0009130C">
              <w:rPr>
                <w:rFonts w:cstheme="minorHAnsi"/>
                <w:spacing w:val="18"/>
              </w:rPr>
              <w:t xml:space="preserve"> </w:t>
            </w:r>
            <w:r w:rsidRPr="0009130C">
              <w:rPr>
                <w:rFonts w:cstheme="minorHAnsi"/>
              </w:rPr>
              <w:t>per Certificazione (max. 2</w:t>
            </w:r>
            <w:r w:rsidRPr="0009130C">
              <w:rPr>
                <w:rFonts w:cstheme="minorHAnsi"/>
                <w:spacing w:val="1"/>
              </w:rPr>
              <w:t xml:space="preserve"> </w:t>
            </w:r>
            <w:r w:rsidRPr="0009130C">
              <w:rPr>
                <w:rFonts w:cstheme="minorHAnsi"/>
              </w:rPr>
              <w:t>certificazioni)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t>Punti 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90B48" w:rsidRPr="0009130C" w:rsidTr="003B4CCE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Certificazioni corsi LIM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Punti 1</w:t>
            </w:r>
            <w:r w:rsidRPr="0009130C">
              <w:rPr>
                <w:rFonts w:cstheme="minorHAnsi"/>
                <w:spacing w:val="18"/>
              </w:rPr>
              <w:t xml:space="preserve"> </w:t>
            </w:r>
            <w:r w:rsidRPr="0009130C">
              <w:rPr>
                <w:rFonts w:cstheme="minorHAnsi"/>
              </w:rPr>
              <w:t xml:space="preserve">per </w:t>
            </w:r>
            <w:r>
              <w:rPr>
                <w:rFonts w:cstheme="minorHAnsi"/>
              </w:rPr>
              <w:t>Certificazione (max. 3</w:t>
            </w:r>
            <w:r w:rsidRPr="0009130C">
              <w:rPr>
                <w:rFonts w:cstheme="minorHAnsi"/>
                <w:spacing w:val="1"/>
              </w:rPr>
              <w:t xml:space="preserve"> </w:t>
            </w:r>
            <w:r w:rsidRPr="0009130C">
              <w:rPr>
                <w:rFonts w:cstheme="minorHAnsi"/>
              </w:rPr>
              <w:t>certificazioni)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t xml:space="preserve">Punti </w:t>
            </w:r>
            <w:r>
              <w:rPr>
                <w:rFonts w:cstheme="minorHAnsi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90B48" w:rsidRPr="0009130C" w:rsidTr="003B4CCE"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pStyle w:val="Defaul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TITOLI PROFESSIONALI/ESPERIENZE NEL SETTORE SPECIFICO</w:t>
            </w:r>
          </w:p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90B48" w:rsidRPr="0009130C" w:rsidTr="003B4CCE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pStyle w:val="TableParagraph"/>
              <w:spacing w:line="265" w:lineRule="exact"/>
              <w:rPr>
                <w:rFonts w:asciiTheme="minorHAnsi" w:hAnsiTheme="minorHAnsi" w:cstheme="minorHAnsi"/>
              </w:rPr>
            </w:pPr>
            <w:r w:rsidRPr="0009130C">
              <w:rPr>
                <w:rFonts w:asciiTheme="minorHAnsi" w:hAnsiTheme="minorHAnsi" w:cstheme="minorHAnsi"/>
              </w:rPr>
              <w:t>Esperienze</w:t>
            </w:r>
            <w:r w:rsidRPr="0009130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9130C">
              <w:rPr>
                <w:rFonts w:asciiTheme="minorHAnsi" w:hAnsiTheme="minorHAnsi" w:cstheme="minorHAnsi"/>
              </w:rPr>
              <w:t>di</w:t>
            </w:r>
            <w:r w:rsidRPr="0009130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9130C">
              <w:rPr>
                <w:rFonts w:asciiTheme="minorHAnsi" w:hAnsiTheme="minorHAnsi" w:cstheme="minorHAnsi"/>
              </w:rPr>
              <w:t>Facilitatore/Valutatore/Coordinatore nei</w:t>
            </w:r>
            <w:r w:rsidRPr="0009130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09130C">
              <w:rPr>
                <w:rFonts w:asciiTheme="minorHAnsi" w:hAnsiTheme="minorHAnsi" w:cstheme="minorHAnsi"/>
              </w:rPr>
              <w:t>progetti</w:t>
            </w:r>
            <w:r w:rsidRPr="0009130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9130C">
              <w:rPr>
                <w:rFonts w:asciiTheme="minorHAnsi" w:hAnsiTheme="minorHAnsi" w:cstheme="minorHAnsi"/>
              </w:rPr>
              <w:t>finanziati</w:t>
            </w:r>
            <w:r w:rsidRPr="0009130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9130C">
              <w:rPr>
                <w:rFonts w:asciiTheme="minorHAnsi" w:hAnsiTheme="minorHAnsi" w:cstheme="minorHAnsi"/>
              </w:rPr>
              <w:t>da</w:t>
            </w:r>
            <w:r w:rsidRPr="0009130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9130C">
              <w:rPr>
                <w:rFonts w:asciiTheme="minorHAnsi" w:hAnsiTheme="minorHAnsi" w:cstheme="minorHAnsi"/>
              </w:rPr>
              <w:lastRenderedPageBreak/>
              <w:t>Fondi</w:t>
            </w:r>
            <w:r w:rsidRPr="0009130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09130C">
              <w:rPr>
                <w:rFonts w:asciiTheme="minorHAnsi" w:hAnsiTheme="minorHAnsi" w:cstheme="minorHAnsi"/>
              </w:rPr>
              <w:t>Europei (PON FSE/FESR/PNRR)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  <w:r w:rsidRPr="0009130C">
              <w:rPr>
                <w:rFonts w:cstheme="minorHAnsi"/>
                <w:color w:val="221F1F"/>
              </w:rPr>
              <w:lastRenderedPageBreak/>
              <w:t>Punti</w:t>
            </w:r>
            <w:r w:rsidRPr="0009130C"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>2 per ciascuna esperienza (max 4</w:t>
            </w:r>
            <w:r w:rsidRPr="0009130C">
              <w:rPr>
                <w:rFonts w:cstheme="minorHAnsi"/>
                <w:color w:val="221F1F"/>
              </w:rPr>
              <w:t xml:space="preserve"> esperienze)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t xml:space="preserve">Punti </w:t>
            </w:r>
            <w:r>
              <w:rPr>
                <w:rFonts w:cstheme="minorHAnsi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90B48" w:rsidRPr="0009130C" w:rsidTr="003B4CCE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62081A" w:rsidRDefault="00690B48" w:rsidP="003B4CCE">
            <w:pPr>
              <w:spacing w:after="0" w:line="240" w:lineRule="auto"/>
              <w:jc w:val="both"/>
              <w:rPr>
                <w:rFonts w:cs="Calibri"/>
              </w:rPr>
            </w:pPr>
            <w:r w:rsidRPr="004F548B">
              <w:rPr>
                <w:rFonts w:cs="Calibri"/>
              </w:rPr>
              <w:lastRenderedPageBreak/>
              <w:t>Incarichi</w:t>
            </w:r>
            <w:r w:rsidRPr="004F548B">
              <w:rPr>
                <w:rFonts w:cs="Calibri"/>
                <w:spacing w:val="-5"/>
              </w:rPr>
              <w:t xml:space="preserve"> </w:t>
            </w:r>
            <w:r w:rsidRPr="004F548B">
              <w:rPr>
                <w:rFonts w:cs="Calibri"/>
              </w:rPr>
              <w:t>svolti</w:t>
            </w:r>
            <w:r w:rsidRPr="004F548B">
              <w:rPr>
                <w:rFonts w:cs="Calibri"/>
                <w:spacing w:val="-4"/>
              </w:rPr>
              <w:t xml:space="preserve"> </w:t>
            </w:r>
            <w:r w:rsidRPr="004F548B">
              <w:rPr>
                <w:rFonts w:cs="Calibri"/>
              </w:rPr>
              <w:t>all’interno</w:t>
            </w:r>
            <w:r w:rsidRPr="004F548B">
              <w:rPr>
                <w:rFonts w:cs="Calibri"/>
                <w:spacing w:val="-6"/>
              </w:rPr>
              <w:t xml:space="preserve"> </w:t>
            </w:r>
            <w:r w:rsidRPr="004F548B">
              <w:rPr>
                <w:rFonts w:cs="Calibri"/>
              </w:rPr>
              <w:t>dell’istituzione</w:t>
            </w:r>
            <w:r w:rsidRPr="004F548B">
              <w:rPr>
                <w:rFonts w:cs="Calibri"/>
                <w:spacing w:val="-6"/>
              </w:rPr>
              <w:t xml:space="preserve"> </w:t>
            </w:r>
            <w:r w:rsidRPr="004F548B">
              <w:rPr>
                <w:rFonts w:cs="Calibri"/>
              </w:rPr>
              <w:t>scolastica</w:t>
            </w:r>
            <w:r w:rsidRPr="004F548B">
              <w:rPr>
                <w:rFonts w:cs="Calibri"/>
                <w:spacing w:val="-3"/>
              </w:rPr>
              <w:t xml:space="preserve"> </w:t>
            </w:r>
            <w:r w:rsidRPr="004F548B">
              <w:rPr>
                <w:rFonts w:cs="Calibri"/>
              </w:rPr>
              <w:t>che</w:t>
            </w:r>
            <w:r w:rsidRPr="004F548B">
              <w:rPr>
                <w:rFonts w:cs="Calibri"/>
                <w:spacing w:val="-6"/>
              </w:rPr>
              <w:t xml:space="preserve"> </w:t>
            </w:r>
            <w:r w:rsidRPr="004F548B">
              <w:rPr>
                <w:rFonts w:cs="Calibri"/>
              </w:rPr>
              <w:t>implicano</w:t>
            </w:r>
            <w:r w:rsidRPr="004F548B">
              <w:rPr>
                <w:rFonts w:cs="Calibri"/>
                <w:spacing w:val="-4"/>
              </w:rPr>
              <w:t xml:space="preserve"> </w:t>
            </w:r>
            <w:r w:rsidRPr="004F548B">
              <w:rPr>
                <w:rFonts w:cs="Calibri"/>
              </w:rPr>
              <w:t>aspetti</w:t>
            </w:r>
            <w:r w:rsidRPr="004F548B">
              <w:rPr>
                <w:rFonts w:cs="Calibri"/>
                <w:spacing w:val="-2"/>
              </w:rPr>
              <w:t xml:space="preserve"> </w:t>
            </w:r>
            <w:r w:rsidRPr="004F548B">
              <w:rPr>
                <w:rFonts w:cs="Calibri"/>
              </w:rPr>
              <w:t>organizzativi</w:t>
            </w:r>
            <w:r w:rsidRPr="004F548B">
              <w:rPr>
                <w:rFonts w:cs="Calibri"/>
                <w:spacing w:val="-58"/>
              </w:rPr>
              <w:t xml:space="preserve">    </w:t>
            </w:r>
            <w:r w:rsidRPr="004F548B">
              <w:rPr>
                <w:rFonts w:cs="Calibri"/>
              </w:rPr>
              <w:t>(es.</w:t>
            </w:r>
            <w:r w:rsidRPr="004F548B">
              <w:rPr>
                <w:rFonts w:cs="Calibri"/>
                <w:spacing w:val="-13"/>
              </w:rPr>
              <w:t xml:space="preserve"> </w:t>
            </w:r>
            <w:r w:rsidRPr="004F548B">
              <w:rPr>
                <w:rFonts w:cs="Calibri"/>
              </w:rPr>
              <w:t>collaboratore del DS, funzion</w:t>
            </w:r>
            <w:r w:rsidRPr="004F548B">
              <w:t>, animat</w:t>
            </w:r>
            <w:r>
              <w:t>ore digitale, Componente Tam Digitale,</w:t>
            </w:r>
            <w:r w:rsidRPr="004F548B">
              <w:t>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4F548B" w:rsidRDefault="00690B48" w:rsidP="003B4CCE">
            <w:pPr>
              <w:spacing w:after="0" w:line="240" w:lineRule="auto"/>
              <w:rPr>
                <w:rFonts w:cs="Calibri"/>
                <w:color w:val="221F1F"/>
              </w:rPr>
            </w:pPr>
            <w:r w:rsidRPr="004F548B">
              <w:rPr>
                <w:rFonts w:cs="Calibri"/>
                <w:color w:val="221F1F"/>
              </w:rPr>
              <w:t>Punti</w:t>
            </w:r>
            <w:r w:rsidRPr="004F548B">
              <w:rPr>
                <w:rFonts w:cs="Calibri"/>
                <w:color w:val="221F1F"/>
                <w:spacing w:val="-1"/>
              </w:rPr>
              <w:t xml:space="preserve"> </w:t>
            </w:r>
            <w:r>
              <w:rPr>
                <w:rFonts w:cs="Calibri"/>
                <w:color w:val="221F1F"/>
              </w:rPr>
              <w:t>3 per ciascuna esperienza (max 4</w:t>
            </w:r>
            <w:r w:rsidRPr="004F548B">
              <w:rPr>
                <w:rFonts w:cs="Calibri"/>
                <w:color w:val="221F1F"/>
              </w:rPr>
              <w:t xml:space="preserve"> esperienze)</w:t>
            </w:r>
          </w:p>
          <w:p w:rsidR="00690B48" w:rsidRPr="004F548B" w:rsidRDefault="00690B48" w:rsidP="003B4CCE">
            <w:pPr>
              <w:spacing w:after="0" w:line="240" w:lineRule="auto"/>
              <w:rPr>
                <w:rFonts w:cs="Calibri"/>
                <w:b/>
                <w:color w:val="221F1F"/>
              </w:rPr>
            </w:pPr>
            <w:r w:rsidRPr="004F548B">
              <w:rPr>
                <w:rFonts w:cs="Calibri"/>
                <w:b/>
              </w:rPr>
              <w:t>(Indicare solo un</w:t>
            </w:r>
            <w:r w:rsidRPr="004F548B">
              <w:rPr>
                <w:rFonts w:cs="Calibri"/>
                <w:b/>
                <w:spacing w:val="1"/>
              </w:rPr>
              <w:t xml:space="preserve"> </w:t>
            </w:r>
            <w:r w:rsidRPr="004F548B">
              <w:rPr>
                <w:rFonts w:cs="Calibri"/>
                <w:b/>
              </w:rPr>
              <w:t>incarico per a.s.)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Pr="004F548B" w:rsidRDefault="00690B48" w:rsidP="003B4CCE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Punti 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90B48" w:rsidRPr="0009130C" w:rsidTr="003B4CCE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Default="00690B48" w:rsidP="003B4CCE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Incarico come Esperto in progetti </w:t>
            </w:r>
            <w:r>
              <w:rPr>
                <w:rFonts w:cstheme="minorHAnsi"/>
              </w:rPr>
              <w:t>finanziati</w:t>
            </w:r>
            <w:r>
              <w:rPr>
                <w:rFonts w:cstheme="minorHAnsi"/>
                <w:spacing w:val="-3"/>
              </w:rPr>
              <w:t xml:space="preserve"> </w:t>
            </w:r>
            <w:r>
              <w:rPr>
                <w:rFonts w:cstheme="minorHAnsi"/>
              </w:rPr>
              <w:t>da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>Fondi</w:t>
            </w:r>
            <w:r>
              <w:rPr>
                <w:rFonts w:cstheme="minorHAnsi"/>
                <w:spacing w:val="-4"/>
              </w:rPr>
              <w:t xml:space="preserve"> </w:t>
            </w:r>
            <w:r>
              <w:rPr>
                <w:rFonts w:cstheme="minorHAnsi"/>
              </w:rPr>
              <w:t>Europei afferenti la tipologia di intervento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Default="00690B48" w:rsidP="003B4CCE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 xml:space="preserve">3 per ciascuna esperienza </w:t>
            </w:r>
          </w:p>
          <w:p w:rsidR="00690B48" w:rsidRDefault="00690B48" w:rsidP="003B4CCE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(max 3 esperienze)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Default="00690B48" w:rsidP="003B4C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90B48" w:rsidRPr="0009130C" w:rsidTr="003B4CCE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Default="00690B48" w:rsidP="003B4CCE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Incarico come Tutor in progetti </w:t>
            </w:r>
            <w:r>
              <w:rPr>
                <w:rFonts w:cstheme="minorHAnsi"/>
              </w:rPr>
              <w:t>finanziati</w:t>
            </w:r>
            <w:r>
              <w:rPr>
                <w:rFonts w:cstheme="minorHAnsi"/>
                <w:spacing w:val="-3"/>
              </w:rPr>
              <w:t xml:space="preserve"> </w:t>
            </w:r>
            <w:r>
              <w:rPr>
                <w:rFonts w:cstheme="minorHAnsi"/>
              </w:rPr>
              <w:t>da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>Fondi</w:t>
            </w:r>
            <w:r>
              <w:rPr>
                <w:rFonts w:cstheme="minorHAnsi"/>
                <w:spacing w:val="-4"/>
              </w:rPr>
              <w:t xml:space="preserve"> </w:t>
            </w:r>
            <w:r>
              <w:rPr>
                <w:rFonts w:cstheme="minorHAnsi"/>
              </w:rPr>
              <w:t>Europei afferenti la tipologia di intervento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Default="00690B48" w:rsidP="003B4CCE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2</w:t>
            </w:r>
            <w:r>
              <w:rPr>
                <w:rFonts w:cstheme="minorHAnsi"/>
                <w:color w:val="221F1F"/>
              </w:rPr>
              <w:t xml:space="preserve"> per ciascuna esperienza (max 3 esperienze)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B48" w:rsidRDefault="00690B48" w:rsidP="003B4CCE">
            <w:pPr>
              <w:jc w:val="center"/>
              <w:rPr>
                <w:rFonts w:cstheme="minorHAnsi"/>
              </w:rPr>
            </w:pPr>
            <w:r w:rsidRPr="00A06801">
              <w:rPr>
                <w:rFonts w:cstheme="minorHAnsi"/>
              </w:rPr>
              <w:t>Punti 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90B48" w:rsidRPr="0009130C" w:rsidTr="003B4CCE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pStyle w:val="TableParagraph"/>
              <w:spacing w:line="259" w:lineRule="exact"/>
              <w:rPr>
                <w:rFonts w:asciiTheme="minorHAnsi" w:hAnsiTheme="minorHAnsi" w:cstheme="minorHAnsi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pStyle w:val="TableParagraph"/>
              <w:spacing w:before="124"/>
              <w:rPr>
                <w:rFonts w:asciiTheme="minorHAnsi" w:hAnsiTheme="minorHAnsi" w:cstheme="minorHAnsi"/>
                <w:color w:val="221F1F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B48" w:rsidRPr="0009130C" w:rsidRDefault="00690B48" w:rsidP="003B4CCE">
            <w:pPr>
              <w:pStyle w:val="TableParagraph"/>
              <w:spacing w:before="124"/>
              <w:ind w:left="105"/>
              <w:rPr>
                <w:rFonts w:asciiTheme="minorHAnsi" w:hAnsiTheme="minorHAnsi" w:cstheme="minorHAnsi"/>
              </w:rPr>
            </w:pPr>
            <w:r w:rsidRPr="0009130C">
              <w:rPr>
                <w:rFonts w:asciiTheme="minorHAnsi" w:hAnsiTheme="minorHAnsi" w:cstheme="minorHAnsi"/>
              </w:rPr>
              <w:t>Tot. Punti 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B48" w:rsidRPr="0009130C" w:rsidRDefault="00690B48" w:rsidP="003B4CCE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t xml:space="preserve">Tot. Punti 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48" w:rsidRPr="0009130C" w:rsidRDefault="00690B48" w:rsidP="003B4CCE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:rsidR="0009130C" w:rsidRDefault="0009130C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473178" w:rsidRDefault="00473178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5C2673" w:rsidRPr="00EA74D2" w:rsidRDefault="00006689" w:rsidP="00EA74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EA74D2">
        <w:rPr>
          <w:rFonts w:ascii="Calibri" w:hAnsi="Calibri" w:cs="Calibri"/>
          <w:color w:val="000000"/>
        </w:rPr>
        <w:t>Il candidato avrà cura di evidenziare sul curriculum vitae le esperienze e i</w:t>
      </w:r>
      <w:r w:rsidR="00EA74D2">
        <w:rPr>
          <w:rFonts w:ascii="Calibri" w:hAnsi="Calibri" w:cs="Calibri"/>
          <w:color w:val="000000"/>
        </w:rPr>
        <w:t xml:space="preserve"> titoli per i quali richiede la </w:t>
      </w:r>
      <w:r w:rsidRPr="00EA74D2">
        <w:rPr>
          <w:rFonts w:ascii="Calibri" w:hAnsi="Calibri" w:cs="Calibri"/>
          <w:color w:val="000000"/>
        </w:rPr>
        <w:t xml:space="preserve">valutazione. </w:t>
      </w:r>
    </w:p>
    <w:p w:rsidR="005C2673" w:rsidRPr="00EA74D2" w:rsidRDefault="005C2673" w:rsidP="005509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5E7E86" w:rsidRPr="005E7E86" w:rsidRDefault="00006689" w:rsidP="005E7E8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EA74D2">
        <w:rPr>
          <w:rFonts w:ascii="Calibri" w:hAnsi="Calibri" w:cs="Calibri"/>
          <w:color w:val="000000"/>
        </w:rPr>
        <w:t>Stornara</w:t>
      </w:r>
      <w:r w:rsidR="005E7E86">
        <w:rPr>
          <w:rFonts w:ascii="Calibri" w:hAnsi="Calibri" w:cs="Calibri"/>
          <w:color w:val="000000"/>
        </w:rPr>
        <w:t xml:space="preserve">,                                                                                                                                                    </w:t>
      </w:r>
      <w:r w:rsidRPr="005C2673">
        <w:rPr>
          <w:rFonts w:ascii="Calibri" w:hAnsi="Calibri" w:cs="Calibri"/>
          <w:color w:val="000000"/>
        </w:rPr>
        <w:t>Firma</w:t>
      </w:r>
    </w:p>
    <w:sectPr w:rsidR="005E7E86" w:rsidRPr="005E7E86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05ED" w:rsidRDefault="003605ED" w:rsidP="005C2673">
      <w:pPr>
        <w:spacing w:after="0" w:line="240" w:lineRule="auto"/>
      </w:pPr>
      <w:r>
        <w:separator/>
      </w:r>
    </w:p>
  </w:endnote>
  <w:endnote w:type="continuationSeparator" w:id="1">
    <w:p w:rsidR="003605ED" w:rsidRDefault="003605ED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05ED" w:rsidRDefault="003605ED" w:rsidP="005C2673">
      <w:pPr>
        <w:spacing w:after="0" w:line="240" w:lineRule="auto"/>
      </w:pPr>
      <w:r>
        <w:separator/>
      </w:r>
    </w:p>
  </w:footnote>
  <w:footnote w:type="continuationSeparator" w:id="1">
    <w:p w:rsidR="003605ED" w:rsidRDefault="003605ED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82CEB"/>
    <w:multiLevelType w:val="hybridMultilevel"/>
    <w:tmpl w:val="34BC8F72"/>
    <w:lvl w:ilvl="0" w:tplc="E140DC54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80" w:hanging="360"/>
      </w:pPr>
    </w:lvl>
    <w:lvl w:ilvl="2" w:tplc="0410001B" w:tentative="1">
      <w:start w:val="1"/>
      <w:numFmt w:val="lowerRoman"/>
      <w:lvlText w:val="%3."/>
      <w:lvlJc w:val="right"/>
      <w:pPr>
        <w:ind w:left="1900" w:hanging="180"/>
      </w:pPr>
    </w:lvl>
    <w:lvl w:ilvl="3" w:tplc="0410000F" w:tentative="1">
      <w:start w:val="1"/>
      <w:numFmt w:val="decimal"/>
      <w:lvlText w:val="%4."/>
      <w:lvlJc w:val="left"/>
      <w:pPr>
        <w:ind w:left="2620" w:hanging="360"/>
      </w:pPr>
    </w:lvl>
    <w:lvl w:ilvl="4" w:tplc="04100019" w:tentative="1">
      <w:start w:val="1"/>
      <w:numFmt w:val="lowerLetter"/>
      <w:lvlText w:val="%5."/>
      <w:lvlJc w:val="left"/>
      <w:pPr>
        <w:ind w:left="3340" w:hanging="360"/>
      </w:pPr>
    </w:lvl>
    <w:lvl w:ilvl="5" w:tplc="0410001B" w:tentative="1">
      <w:start w:val="1"/>
      <w:numFmt w:val="lowerRoman"/>
      <w:lvlText w:val="%6."/>
      <w:lvlJc w:val="right"/>
      <w:pPr>
        <w:ind w:left="4060" w:hanging="180"/>
      </w:pPr>
    </w:lvl>
    <w:lvl w:ilvl="6" w:tplc="0410000F" w:tentative="1">
      <w:start w:val="1"/>
      <w:numFmt w:val="decimal"/>
      <w:lvlText w:val="%7."/>
      <w:lvlJc w:val="left"/>
      <w:pPr>
        <w:ind w:left="4780" w:hanging="360"/>
      </w:pPr>
    </w:lvl>
    <w:lvl w:ilvl="7" w:tplc="04100019" w:tentative="1">
      <w:start w:val="1"/>
      <w:numFmt w:val="lowerLetter"/>
      <w:lvlText w:val="%8."/>
      <w:lvlJc w:val="left"/>
      <w:pPr>
        <w:ind w:left="5500" w:hanging="360"/>
      </w:pPr>
    </w:lvl>
    <w:lvl w:ilvl="8" w:tplc="0410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4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6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4C1E5B"/>
    <w:multiLevelType w:val="hybridMultilevel"/>
    <w:tmpl w:val="695680EA"/>
    <w:lvl w:ilvl="0" w:tplc="26B44AB0">
      <w:numFmt w:val="bullet"/>
      <w:lvlText w:val="-"/>
      <w:lvlJc w:val="left"/>
      <w:pPr>
        <w:ind w:left="932" w:hanging="360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C2A6D382">
      <w:numFmt w:val="bullet"/>
      <w:lvlText w:val="•"/>
      <w:lvlJc w:val="left"/>
      <w:pPr>
        <w:ind w:left="1944" w:hanging="360"/>
      </w:pPr>
      <w:rPr>
        <w:lang w:val="it-IT" w:eastAsia="en-US" w:bidi="ar-SA"/>
      </w:rPr>
    </w:lvl>
    <w:lvl w:ilvl="2" w:tplc="A2F8B5B2">
      <w:numFmt w:val="bullet"/>
      <w:lvlText w:val="•"/>
      <w:lvlJc w:val="left"/>
      <w:pPr>
        <w:ind w:left="2949" w:hanging="360"/>
      </w:pPr>
      <w:rPr>
        <w:lang w:val="it-IT" w:eastAsia="en-US" w:bidi="ar-SA"/>
      </w:rPr>
    </w:lvl>
    <w:lvl w:ilvl="3" w:tplc="1AB4C06E">
      <w:numFmt w:val="bullet"/>
      <w:lvlText w:val="•"/>
      <w:lvlJc w:val="left"/>
      <w:pPr>
        <w:ind w:left="3953" w:hanging="360"/>
      </w:pPr>
      <w:rPr>
        <w:lang w:val="it-IT" w:eastAsia="en-US" w:bidi="ar-SA"/>
      </w:rPr>
    </w:lvl>
    <w:lvl w:ilvl="4" w:tplc="BDF059D0">
      <w:numFmt w:val="bullet"/>
      <w:lvlText w:val="•"/>
      <w:lvlJc w:val="left"/>
      <w:pPr>
        <w:ind w:left="4958" w:hanging="360"/>
      </w:pPr>
      <w:rPr>
        <w:lang w:val="it-IT" w:eastAsia="en-US" w:bidi="ar-SA"/>
      </w:rPr>
    </w:lvl>
    <w:lvl w:ilvl="5" w:tplc="0FDA9F1E">
      <w:numFmt w:val="bullet"/>
      <w:lvlText w:val="•"/>
      <w:lvlJc w:val="left"/>
      <w:pPr>
        <w:ind w:left="5963" w:hanging="360"/>
      </w:pPr>
      <w:rPr>
        <w:lang w:val="it-IT" w:eastAsia="en-US" w:bidi="ar-SA"/>
      </w:rPr>
    </w:lvl>
    <w:lvl w:ilvl="6" w:tplc="CBC843C0">
      <w:numFmt w:val="bullet"/>
      <w:lvlText w:val="•"/>
      <w:lvlJc w:val="left"/>
      <w:pPr>
        <w:ind w:left="6967" w:hanging="360"/>
      </w:pPr>
      <w:rPr>
        <w:lang w:val="it-IT" w:eastAsia="en-US" w:bidi="ar-SA"/>
      </w:rPr>
    </w:lvl>
    <w:lvl w:ilvl="7" w:tplc="9E00E084">
      <w:numFmt w:val="bullet"/>
      <w:lvlText w:val="•"/>
      <w:lvlJc w:val="left"/>
      <w:pPr>
        <w:ind w:left="7972" w:hanging="360"/>
      </w:pPr>
      <w:rPr>
        <w:lang w:val="it-IT" w:eastAsia="en-US" w:bidi="ar-SA"/>
      </w:rPr>
    </w:lvl>
    <w:lvl w:ilvl="8" w:tplc="C59A4D8A">
      <w:numFmt w:val="bullet"/>
      <w:lvlText w:val="•"/>
      <w:lvlJc w:val="left"/>
      <w:pPr>
        <w:ind w:left="8977" w:hanging="360"/>
      </w:pPr>
      <w:rPr>
        <w:lang w:val="it-IT" w:eastAsia="en-US" w:bidi="ar-SA"/>
      </w:rPr>
    </w:lvl>
  </w:abstractNum>
  <w:abstractNum w:abstractNumId="14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2B40C2"/>
    <w:multiLevelType w:val="hybridMultilevel"/>
    <w:tmpl w:val="1A2664A4"/>
    <w:lvl w:ilvl="0" w:tplc="8B18A9D0">
      <w:start w:val="3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2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7"/>
  </w:num>
  <w:num w:numId="3">
    <w:abstractNumId w:val="21"/>
  </w:num>
  <w:num w:numId="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14"/>
  </w:num>
  <w:num w:numId="12">
    <w:abstractNumId w:val="8"/>
  </w:num>
  <w:num w:numId="13">
    <w:abstractNumId w:val="25"/>
  </w:num>
  <w:num w:numId="14">
    <w:abstractNumId w:val="18"/>
  </w:num>
  <w:num w:numId="15">
    <w:abstractNumId w:val="12"/>
  </w:num>
  <w:num w:numId="16">
    <w:abstractNumId w:val="10"/>
  </w:num>
  <w:num w:numId="17">
    <w:abstractNumId w:val="3"/>
  </w:num>
  <w:num w:numId="18">
    <w:abstractNumId w:val="2"/>
  </w:num>
  <w:num w:numId="19">
    <w:abstractNumId w:val="23"/>
  </w:num>
  <w:num w:numId="20">
    <w:abstractNumId w:val="19"/>
  </w:num>
  <w:num w:numId="21">
    <w:abstractNumId w:val="5"/>
  </w:num>
  <w:num w:numId="22">
    <w:abstractNumId w:val="4"/>
  </w:num>
  <w:num w:numId="23">
    <w:abstractNumId w:val="9"/>
  </w:num>
  <w:num w:numId="24">
    <w:abstractNumId w:val="20"/>
  </w:num>
  <w:num w:numId="25">
    <w:abstractNumId w:val="24"/>
  </w:num>
  <w:num w:numId="26">
    <w:abstractNumId w:val="7"/>
  </w:num>
  <w:num w:numId="27">
    <w:abstractNumId w:val="22"/>
  </w:num>
  <w:num w:numId="28">
    <w:abstractNumId w:val="15"/>
  </w:num>
  <w:num w:numId="29">
    <w:abstractNumId w:val="13"/>
  </w:num>
  <w:num w:numId="3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1C29"/>
    <w:rsid w:val="00006689"/>
    <w:rsid w:val="00012F28"/>
    <w:rsid w:val="00025F07"/>
    <w:rsid w:val="00027202"/>
    <w:rsid w:val="0003132F"/>
    <w:rsid w:val="000355D7"/>
    <w:rsid w:val="00037D3B"/>
    <w:rsid w:val="00042EA9"/>
    <w:rsid w:val="0004745C"/>
    <w:rsid w:val="000678EB"/>
    <w:rsid w:val="00084188"/>
    <w:rsid w:val="0009130C"/>
    <w:rsid w:val="000B45EB"/>
    <w:rsid w:val="000C53AD"/>
    <w:rsid w:val="000C6D47"/>
    <w:rsid w:val="000D4792"/>
    <w:rsid w:val="000D4E94"/>
    <w:rsid w:val="000E06E1"/>
    <w:rsid w:val="000E1975"/>
    <w:rsid w:val="000E500D"/>
    <w:rsid w:val="000F44C2"/>
    <w:rsid w:val="000F475E"/>
    <w:rsid w:val="00100DE6"/>
    <w:rsid w:val="00101156"/>
    <w:rsid w:val="00103575"/>
    <w:rsid w:val="0011234D"/>
    <w:rsid w:val="00112C72"/>
    <w:rsid w:val="00116C49"/>
    <w:rsid w:val="0011758B"/>
    <w:rsid w:val="001212EF"/>
    <w:rsid w:val="00142862"/>
    <w:rsid w:val="00143267"/>
    <w:rsid w:val="0015259A"/>
    <w:rsid w:val="0016379D"/>
    <w:rsid w:val="00166286"/>
    <w:rsid w:val="00167DD5"/>
    <w:rsid w:val="00194642"/>
    <w:rsid w:val="001B024F"/>
    <w:rsid w:val="001C34BB"/>
    <w:rsid w:val="001F22B3"/>
    <w:rsid w:val="00210C34"/>
    <w:rsid w:val="00214712"/>
    <w:rsid w:val="00221113"/>
    <w:rsid w:val="002439E9"/>
    <w:rsid w:val="002558BB"/>
    <w:rsid w:val="002628FA"/>
    <w:rsid w:val="002A2B0B"/>
    <w:rsid w:val="002C39FB"/>
    <w:rsid w:val="002D3961"/>
    <w:rsid w:val="002E1578"/>
    <w:rsid w:val="002E3A9E"/>
    <w:rsid w:val="002F0E37"/>
    <w:rsid w:val="002F37C1"/>
    <w:rsid w:val="002F631B"/>
    <w:rsid w:val="00314AC6"/>
    <w:rsid w:val="00333197"/>
    <w:rsid w:val="00334903"/>
    <w:rsid w:val="0034182C"/>
    <w:rsid w:val="00341EE4"/>
    <w:rsid w:val="003605ED"/>
    <w:rsid w:val="00363926"/>
    <w:rsid w:val="003673AF"/>
    <w:rsid w:val="00375BBD"/>
    <w:rsid w:val="00392F6E"/>
    <w:rsid w:val="003A297E"/>
    <w:rsid w:val="003A3CCC"/>
    <w:rsid w:val="003B419B"/>
    <w:rsid w:val="003B63FC"/>
    <w:rsid w:val="003C1B02"/>
    <w:rsid w:val="003C27B0"/>
    <w:rsid w:val="003C4892"/>
    <w:rsid w:val="003C4EB5"/>
    <w:rsid w:val="003F6E7A"/>
    <w:rsid w:val="00400CFE"/>
    <w:rsid w:val="004036E0"/>
    <w:rsid w:val="00404951"/>
    <w:rsid w:val="004306C5"/>
    <w:rsid w:val="00432641"/>
    <w:rsid w:val="00432AEA"/>
    <w:rsid w:val="00441D6C"/>
    <w:rsid w:val="00453096"/>
    <w:rsid w:val="00456ADE"/>
    <w:rsid w:val="0046328A"/>
    <w:rsid w:val="00473178"/>
    <w:rsid w:val="004849AA"/>
    <w:rsid w:val="00487A94"/>
    <w:rsid w:val="00495829"/>
    <w:rsid w:val="004A079C"/>
    <w:rsid w:val="004A3459"/>
    <w:rsid w:val="004A468B"/>
    <w:rsid w:val="004B45B7"/>
    <w:rsid w:val="004E3CC9"/>
    <w:rsid w:val="00501950"/>
    <w:rsid w:val="005047C4"/>
    <w:rsid w:val="00511C26"/>
    <w:rsid w:val="005146B5"/>
    <w:rsid w:val="005267C1"/>
    <w:rsid w:val="005504CE"/>
    <w:rsid w:val="00550975"/>
    <w:rsid w:val="00563ACB"/>
    <w:rsid w:val="0056661F"/>
    <w:rsid w:val="005707FF"/>
    <w:rsid w:val="00575D53"/>
    <w:rsid w:val="005B244C"/>
    <w:rsid w:val="005B2A32"/>
    <w:rsid w:val="005B5921"/>
    <w:rsid w:val="005C2673"/>
    <w:rsid w:val="005E1F2A"/>
    <w:rsid w:val="005E7E86"/>
    <w:rsid w:val="005F7E2E"/>
    <w:rsid w:val="00603A8B"/>
    <w:rsid w:val="00610F09"/>
    <w:rsid w:val="006110B5"/>
    <w:rsid w:val="006247E8"/>
    <w:rsid w:val="00624C92"/>
    <w:rsid w:val="00640981"/>
    <w:rsid w:val="006409DB"/>
    <w:rsid w:val="0066536F"/>
    <w:rsid w:val="00680452"/>
    <w:rsid w:val="006855D5"/>
    <w:rsid w:val="00690B48"/>
    <w:rsid w:val="00693F6F"/>
    <w:rsid w:val="006C0D00"/>
    <w:rsid w:val="006D3CD2"/>
    <w:rsid w:val="006E606C"/>
    <w:rsid w:val="006E7FA6"/>
    <w:rsid w:val="007038A2"/>
    <w:rsid w:val="00724FE0"/>
    <w:rsid w:val="0074651C"/>
    <w:rsid w:val="007560E7"/>
    <w:rsid w:val="0077558F"/>
    <w:rsid w:val="007755AE"/>
    <w:rsid w:val="00784283"/>
    <w:rsid w:val="00791468"/>
    <w:rsid w:val="007922B0"/>
    <w:rsid w:val="00794C17"/>
    <w:rsid w:val="007A18E6"/>
    <w:rsid w:val="007D666E"/>
    <w:rsid w:val="007E131C"/>
    <w:rsid w:val="007F55CB"/>
    <w:rsid w:val="007F6038"/>
    <w:rsid w:val="0081197F"/>
    <w:rsid w:val="00832A82"/>
    <w:rsid w:val="008357E5"/>
    <w:rsid w:val="00852D76"/>
    <w:rsid w:val="0085489D"/>
    <w:rsid w:val="00864FF5"/>
    <w:rsid w:val="008A1390"/>
    <w:rsid w:val="008A75B4"/>
    <w:rsid w:val="008B6B49"/>
    <w:rsid w:val="008D7C7A"/>
    <w:rsid w:val="008F4579"/>
    <w:rsid w:val="0091099F"/>
    <w:rsid w:val="009132AA"/>
    <w:rsid w:val="00915EF6"/>
    <w:rsid w:val="00932115"/>
    <w:rsid w:val="00960A9B"/>
    <w:rsid w:val="00964DFD"/>
    <w:rsid w:val="00971B47"/>
    <w:rsid w:val="00971F7D"/>
    <w:rsid w:val="009728FA"/>
    <w:rsid w:val="00977599"/>
    <w:rsid w:val="0098424E"/>
    <w:rsid w:val="0099475A"/>
    <w:rsid w:val="00997B9C"/>
    <w:rsid w:val="009E0622"/>
    <w:rsid w:val="009F59C9"/>
    <w:rsid w:val="00A016A1"/>
    <w:rsid w:val="00A06801"/>
    <w:rsid w:val="00A358CA"/>
    <w:rsid w:val="00A412AB"/>
    <w:rsid w:val="00A5615E"/>
    <w:rsid w:val="00A601C6"/>
    <w:rsid w:val="00A62D9F"/>
    <w:rsid w:val="00A73984"/>
    <w:rsid w:val="00A91D50"/>
    <w:rsid w:val="00A91FC5"/>
    <w:rsid w:val="00AA364E"/>
    <w:rsid w:val="00AA7511"/>
    <w:rsid w:val="00AD7B54"/>
    <w:rsid w:val="00AE3431"/>
    <w:rsid w:val="00B34EAC"/>
    <w:rsid w:val="00B40B12"/>
    <w:rsid w:val="00B41A25"/>
    <w:rsid w:val="00B45336"/>
    <w:rsid w:val="00B45F8E"/>
    <w:rsid w:val="00B62E23"/>
    <w:rsid w:val="00B635B8"/>
    <w:rsid w:val="00B65A43"/>
    <w:rsid w:val="00B71AC8"/>
    <w:rsid w:val="00B73B77"/>
    <w:rsid w:val="00B829AF"/>
    <w:rsid w:val="00B93560"/>
    <w:rsid w:val="00BC758F"/>
    <w:rsid w:val="00BD2F2C"/>
    <w:rsid w:val="00BE2D59"/>
    <w:rsid w:val="00BE30A1"/>
    <w:rsid w:val="00BF3ABD"/>
    <w:rsid w:val="00C134C4"/>
    <w:rsid w:val="00C16235"/>
    <w:rsid w:val="00C228F2"/>
    <w:rsid w:val="00C346C1"/>
    <w:rsid w:val="00C37655"/>
    <w:rsid w:val="00C47534"/>
    <w:rsid w:val="00C70576"/>
    <w:rsid w:val="00C750B9"/>
    <w:rsid w:val="00C82A74"/>
    <w:rsid w:val="00C85FBF"/>
    <w:rsid w:val="00C876C1"/>
    <w:rsid w:val="00CA46CA"/>
    <w:rsid w:val="00CB0381"/>
    <w:rsid w:val="00CB441F"/>
    <w:rsid w:val="00CD7CD6"/>
    <w:rsid w:val="00D4472A"/>
    <w:rsid w:val="00D458FE"/>
    <w:rsid w:val="00D45B7C"/>
    <w:rsid w:val="00D53279"/>
    <w:rsid w:val="00D56C01"/>
    <w:rsid w:val="00D6139C"/>
    <w:rsid w:val="00D92952"/>
    <w:rsid w:val="00E43BCB"/>
    <w:rsid w:val="00E47F73"/>
    <w:rsid w:val="00E52F28"/>
    <w:rsid w:val="00E6237E"/>
    <w:rsid w:val="00E679C4"/>
    <w:rsid w:val="00E710F3"/>
    <w:rsid w:val="00EA74D2"/>
    <w:rsid w:val="00EA7707"/>
    <w:rsid w:val="00EB2B33"/>
    <w:rsid w:val="00EB4BF1"/>
    <w:rsid w:val="00EB67DC"/>
    <w:rsid w:val="00EC19AD"/>
    <w:rsid w:val="00ED2E62"/>
    <w:rsid w:val="00ED3675"/>
    <w:rsid w:val="00ED7D3F"/>
    <w:rsid w:val="00EE1E0B"/>
    <w:rsid w:val="00EE672D"/>
    <w:rsid w:val="00EF298C"/>
    <w:rsid w:val="00EF371F"/>
    <w:rsid w:val="00EF7BBC"/>
    <w:rsid w:val="00F44743"/>
    <w:rsid w:val="00F56FAA"/>
    <w:rsid w:val="00F643C2"/>
    <w:rsid w:val="00F64CC4"/>
    <w:rsid w:val="00F67BB2"/>
    <w:rsid w:val="00F74C15"/>
    <w:rsid w:val="00F83ED0"/>
    <w:rsid w:val="00F95B34"/>
    <w:rsid w:val="00FD4B3A"/>
    <w:rsid w:val="00FD6D4B"/>
    <w:rsid w:val="00FE1B18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Heading3">
    <w:name w:val="Heading 3"/>
    <w:basedOn w:val="Normale"/>
    <w:uiPriority w:val="1"/>
    <w:qFormat/>
    <w:rsid w:val="005504CE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615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103</cp:revision>
  <cp:lastPrinted>2019-01-18T14:52:00Z</cp:lastPrinted>
  <dcterms:created xsi:type="dcterms:W3CDTF">2017-12-14T13:55:00Z</dcterms:created>
  <dcterms:modified xsi:type="dcterms:W3CDTF">2025-01-09T15:56:00Z</dcterms:modified>
</cp:coreProperties>
</file>